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การอนุญาตใช้น้ำประปา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2B3939" w:rsidRDefault="00081011" w:rsidP="009A04E3">
      <w:pPr>
        <w:spacing w:after="0"/>
        <w:rPr>
          <w:rFonts w:ascii="Tahoma" w:hAnsi="Tahoma" w:cs="Tahoma"/>
          <w:noProof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ในกรณีที่มีเหตุจำเป็น ผู้ใช้นำประปาต้องอำนวยความสะดวกและยินยอมให้พนักงานการประปาเทศบาลตำบลพรุพีหรือเจ้าหน้าที่อื่นที่ได้รับมอบหมายจากนายกเทศมนตรีตำบลพรุพีเข้าไปในที่ดินอาคารหรือบริเวณสถานที่อันเป็นที่อยู่อาศัยของผู้ใช้น้ำประปา เพื่อตรวจสอบ แก้ไขซ่อมแซมมาตรวัดน้ำประปาท่อหรืออุปกรณ์การประปาในการส่งน้ำประปาตลอดยี่สิบสี่ชั่วโมง พร้อมทั้งให้ความร่วมมืออำนวยความสะดวกในการปฏิบัติงานของพนักงานดังกล่าว ตามควรแก่กรณี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  <w:cs/>
        </w:rPr>
        <w:t>การปฏิบัติงานของพนักงานการประปาตามวรรคแรก ผู้ใช้น้ำประปาจะขอดูบัตรประจำตัวพนักงานหรือหลักฐานเอกสารแสดงตัวจากบุคคลผู้เข้าไปในเขตสถานที่ของผู้ใช้น้าประปาตามวรรคแรกก็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ผู้ใช้ประปาจะนำน้ำประปาไปจำหน่ายต่อมิได้ เว้นแต่ได้รับอนุญาตจากการประปาเทศบาลตำบลพรุพีเป็นลายลักษณ์อักษร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ห้ามผู้ใช้น้ำประปาสูบน้ำประปาโดยตรงจากท่อน้ำประปา เว้นแต่เปิดน้ำลงในภาชนะเก็บน้ำก่อน แล้วจึงสูบน้ำจากภาชนะเก็บน้ำนั้น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4.</w:t>
      </w:r>
      <w:r w:rsidRPr="00586D86">
        <w:rPr>
          <w:rFonts w:ascii="Tahoma" w:hAnsi="Tahoma" w:cs="Tahoma"/>
          <w:noProof/>
          <w:sz w:val="20"/>
          <w:szCs w:val="20"/>
          <w:cs/>
        </w:rPr>
        <w:t>การประปาเทศบาลตำบลพรุพีขอสงวนสิทธิ์ไม่ติดตั้งมาตรวัดน้ำประปาให้กับผู้ขอใช้น้ำประปาในกรณีดัง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1) 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ไม่ดำเนินการติดตั้งท่อภายในไว้ให้เชื่อมต่อกับตัวมาตรวัดน้ำประปา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2) </w:t>
      </w:r>
      <w:r w:rsidRPr="00586D86">
        <w:rPr>
          <w:rFonts w:ascii="Tahoma" w:hAnsi="Tahoma" w:cs="Tahoma"/>
          <w:noProof/>
          <w:sz w:val="20"/>
          <w:szCs w:val="20"/>
          <w:cs/>
        </w:rPr>
        <w:t>จุดติดตั้งมาตรวัดน้ำประปาอยู่ในสถานที่ซึ่งไม่สามารถจดบันทึกหน่วยวัดน้ำประปาได้โดยสะดวก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3) </w:t>
      </w:r>
      <w:r w:rsidRPr="00586D86">
        <w:rPr>
          <w:rFonts w:ascii="Tahoma" w:hAnsi="Tahoma" w:cs="Tahoma"/>
          <w:noProof/>
          <w:sz w:val="20"/>
          <w:szCs w:val="20"/>
          <w:cs/>
        </w:rPr>
        <w:t>มีเครื่องสูบน้ำประปาต่อกับท่อประปาเทศบาลโดยตรง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5.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ผู้ใช้น้ำประปาต้องไม่ทำการดัดแปลง แก้ไข เปลี่ยนแปลงหรือย้ายมาตรวัดน้ำประปา เครื่องกั้นน้ำประปาและอุปกรณ์ในการติดตั้งมาตรวัดน้ำประปา หรือกระทำการอื่นใดอันเป็นอุปสรรคแก่การอ่านตัวเลขในมาตรวัดน้ำประปา การบำรุงรักษามาตรวัดน้ำประปา เครื่องกัั้นน้ำประปาและท่อภายนอกหรือทำให้เกิดความเสียหายแก่อุปกรณ์ต่างๆ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6.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ผู้ใช้น้าประปาจะต้องไม่ทำการปลูกสร้าง ต่อเติมโรงเรือน สิ่งปลูกสร้างอย่างอื่น ปลูกต้นไม้หรือการกระทำใดๆ อันอาจเกิดอันตรายหรือเป็นอุปสรรคต่อระบบการส่งน้ำประปา การบำรุงรักษามาตรวัดน้ำประปา ตลอดจนท่อและอุปกรณ์ต่าง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7.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กิจการประปาเทศบาลตำบลพรุพีจะให้สิทธิใช้น้ำฟรีในแต่ละเดือนไม่เกิน จำนวน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หน่วย แก่ผู้ใช้น้าประปา ในกรณีผู้ใช้น้ำประปาอุทิศที่ดินให้กับการประปาเทศบาลตำบลพรุพีในการก่อสร้างถังประปา หรืออาคารผลิตน้ำประปา หรือผู้ที่อนุเคราะห์น้ำดิบให้การประปาเทศบาลตำบลพรุพีใช้ในการผลิตเป็นน้ำประปาบริการประชาชน ส่วนค่าน้ำประปาที่เป็นส่วนเกินจากสิทธิใช้ฟรีและค่าใช้จ่ายอื่นๆ ให้เรียกเก็บตามอัตราที่กำหนดไว้เทศบัญญัตินี้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8. </w:t>
      </w:r>
      <w:r w:rsidRPr="00586D86">
        <w:rPr>
          <w:rFonts w:ascii="Tahoma" w:hAnsi="Tahoma" w:cs="Tahoma"/>
          <w:noProof/>
          <w:sz w:val="20"/>
          <w:szCs w:val="20"/>
          <w:cs/>
        </w:rPr>
        <w:t>คำขอใช้น้ำประปา คำร้องต่างๆ และสัญญาการใช้น้ำประปาให้ใช้ตามแบบที่กำหนดไว้นี้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2B3939" w:rsidRDefault="002B3939" w:rsidP="009A04E3">
      <w:pPr>
        <w:spacing w:after="0"/>
        <w:rPr>
          <w:rFonts w:ascii="Tahoma" w:hAnsi="Tahoma" w:cs="Tahoma"/>
          <w:noProof/>
          <w:sz w:val="20"/>
          <w:szCs w:val="20"/>
        </w:rPr>
      </w:pPr>
    </w:p>
    <w:p w:rsidR="002B3939" w:rsidRDefault="002B3939" w:rsidP="009A04E3">
      <w:pPr>
        <w:spacing w:after="0"/>
        <w:rPr>
          <w:rFonts w:ascii="Tahoma" w:hAnsi="Tahoma" w:cs="Tahoma"/>
          <w:noProof/>
          <w:sz w:val="20"/>
          <w:szCs w:val="20"/>
        </w:rPr>
      </w:pPr>
    </w:p>
    <w:p w:rsidR="002B3939" w:rsidRDefault="002B3939" w:rsidP="009A04E3">
      <w:pPr>
        <w:spacing w:after="0"/>
        <w:rPr>
          <w:rFonts w:ascii="Tahoma" w:hAnsi="Tahoma" w:cs="Tahoma"/>
          <w:noProof/>
          <w:sz w:val="20"/>
          <w:szCs w:val="20"/>
        </w:rPr>
      </w:pPr>
    </w:p>
    <w:p w:rsidR="002B3939" w:rsidRDefault="002B3939" w:rsidP="009A04E3">
      <w:pPr>
        <w:spacing w:after="0"/>
        <w:rPr>
          <w:rFonts w:ascii="Tahoma" w:hAnsi="Tahoma" w:cs="Tahoma"/>
          <w:noProof/>
          <w:sz w:val="20"/>
          <w:szCs w:val="20"/>
        </w:rPr>
      </w:pP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กองช่าง เทศบาลตำบลพรุพี 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.4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พรุพี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บ้านนาสาร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สุราษฎร์ธานี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0 -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ผูู้ที่ประสงค์จะขอรับบริการใช้น้ำประปายื่นแบบคำร้อง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งานธุรการ 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ตรวจสอบข้อมูล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งานธุรการ กองช่าง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ชำระค่าติดตั้งพร้อมอุปกรณ์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/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ออกใบเสร็จรับเงิน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ดำเนินการติดตั้งมิเตอร์ประปา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เทศบาลตำบลพรุพี อำเภอบ้านนาสาร จังหวัดสุราษฎร์ธานี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772812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สำเนาเอกสารที่แสดงว่าเป็นผู้มีสิทธิ์ใช้ที่ดินหรืออาคาร เช่น สำเนาสัญญาซื้อขาย สำเนาสัญญาเช่า  สำเนาหนังสือแสดงความยินยอมให้ใช้ที่ดินหรืออาคาร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กรณีผู้ขอใช้น้ำประปาไม่ใช่เจ้าของที่ดินหรืออาคาร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658264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แผนที่สถานที่ขอใช้น้ำประปาโดยสังเขป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172675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กรณีผู้ขอใช้ประปาต้องการวางท่อน้ำประปาผ่านที่ดินของผู้อื่น จะต้องมีหนังสือยินยอมของเจ้าของที่ดินมาประกอบคำขอใช้น้ำประปาด้วย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273682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กรณีผู้ขอใช้น้าประปาเป็นหน่วยงานราชการ รัฐวิสาหกิจหรือองค์กรอื่นๆ ของรัฐ ให้ใช้หนังสือของหน่วยงานนั้นๆ เป็นหลักฐานในการขอใช้น้ำประปา และให้ผู้มีอำนาจตามกฎหมายเป็นผู้ลงนามในคำขอใช้น้ำประปาและสัญญาการใช้น้ำประปา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5561282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ใช้น้ำประปาเป็นนิติบุคคลให้ใช้หนังสือรับรองการจดทะเบียนนิติบุคคลเป็นหลักฐานในการขอใช้น้ำประปา และให้ผู้มีอำนาจตามกฎหมายเป็นผู้ลงนามในคำขอใช้น้ำประปาและสัญญาการใช้น้ำประปา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868707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ปิดอากรแสตมป์พร้อมสำเนาบัตรประจำตัวประชาชนและสำเนาทะเบียนบ้านของผู้มอบอำนาจและ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ในกรณีที่ผู้ขอใช้น้ำประปาไม่มาดำเนินการด้วยตนเอง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2B393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85850339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อัตราค่าน้ำประปาของผู้ใช้น้ำประปาถาวร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ปริมาณช่วงการใช้น้ำประปา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0-15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อัตราค่าน้ำประปาของผู้ใช้น้ำประปาถาวร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ปริมาณช่วงการใช้น้ำประปา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16-30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อัตราค่าน้ำประปาของผู้ใช้น้ำประปาถาวร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ปริมาณช่วงการใช้น้ำประปา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31-60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อัตราค่าน้ำประปาของผู้ใช้น้ำประปาถาวร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ปริมาณช่วงการใช้น้ำประปา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ขึ้นไป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อัตราค่าน้ำประปาของผู้ใช้น้ำประปาชั่วคราว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ปริมาณช่วงการใช้น้ำประปา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0-15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อัตราค่าน้ำประปาของผู้ใช้น้ำประปาชั่วคราว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ปริมาณช่วงการใช้น้ำประปา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16-30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6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อัตราค่าน้ำประปาของผู้ใช้น้ำประปาชั่วคราว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ปริมาณช่วงการใช้น้ำประปา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31-60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ม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อัตราค่าน้ำประปาของผู้ใช้น้ำประปาชั่วคราว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ปริมาณช่วงการใช้น้ำประปา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61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ลบ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ม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ขึ้นไป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เดือน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อัตราค่าจำหน่ายมาตรวัดน้ำประปา ขนาดมาตรวัดน้ำประปาขนาดเส้นผ่าศูนย์กลาง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1/2 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นิ้ว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เครื่อง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lastRenderedPageBreak/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850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อัตราค่าจำหน่ายมาตรวัดน้ำประปา ขนาดมาตรวัดน้ำประปาขนาดเส้นผ่าศูนย์กลาง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3/4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เครื่อง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1,500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อัตราค่าธรรมเนียมการขอติดตั้งมาตรวัดน้ำประปาถาวร ขนาดมาตรวัดน้ำเส้นผ่าศูนย์กลาง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1/2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ชั้น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อัตราค่าธรรมเนียมการขอติดตั้งมาตรวัดน้ำประปาถาวร ขนาดมาตรวัดน้ำเส้นผ่าศูนย์กลาง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3/4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ชั้น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350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อัตราค่าธรรมเนียมการขอติดตั้งมาตรวัดน้ำประปาชั่วคราว ขนาดมาตรวัดน้ำเส้นผ่าศูนย์กลาง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1/2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ชั้น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14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อัตราค่าธรรมเนียมการขอติดตั้งมาตรวัดน้ำประปาชั่วคราว ขนาดมาตรวัดน้ำเส้นผ่าศูนย์กลาง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3/4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ชั้น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15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อัตราค่าประกันสัญญาการขอใช้น้ำประปา ขนาดมาตรวัดน้ำขนาดเส้นผ่าศูนย์กลาง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1/2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เครื่อง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400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16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อัตราค่าประกันสัญญาการขอใช้น้ำประปา ขนาดมาตรวัดน้ำขนาดเส้นผ่าศูนย์กลาง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3/4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เครื่อง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17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อัตราค่าประกันสัญญาการขอใช้น้ำประปาชั่วคราว ทุกขนาดมาตรวัดน้ำประปา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2,000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18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อัตราค่าบริการการใช้น้ำประปาถาวร มาตรวัดน้ำขนาดเส้นผ่าศูนย์กลาง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1/2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เครื่อง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19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อัตราค่าบริการการใช้น้ำประปาถาวร มาตรวัดน้ำขนาดเส้นผ่าศูนย์กลาง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3/4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นิ้ว ชนิด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ชั้น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/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เครื่อง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20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อัตราค่าบริการน้ำประปาชั่วคราวทุกขนาดมาตรวัดน้ำประปา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อัตราค่าธรรมเนียมค่าโอนสิทธิ์การใช้น้ำประปา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22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อัตราค่าธรรมเนียมในการเคลื่อนย้ายมาตรวัดน้ำประปา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23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อัตราค่าธรรมเนียมในการติดตั้งมาตรวัดน้ำประปา กรณีถูกตัดมาตรวัดน้ำประปาหรืองดจำหน่ายน้ำประปา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250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2B3939" w:rsidRDefault="002B3939" w:rsidP="00513AE8">
      <w:pPr>
        <w:spacing w:after="0"/>
        <w:rPr>
          <w:rFonts w:ascii="Tahoma" w:hAnsi="Tahoma" w:cs="Tahoma" w:hint="cs"/>
          <w:b/>
          <w:bCs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สำนักงานเทศบาลตำบลพรุพี  ม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.4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พรุพี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บ้านนาสาร 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สุราษฎร์ธานี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คำขอใช้น้ำประปา การประปาเทศบาลตำบลพรุพี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การอนุญาตใช้น้ำประปา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เทศบาลตำบลพรุพี อำเภอบ้านนาสาร จังหวัดสุราษฎร์ธานี กรมส่งเสริมการปกครองท้องถิ่น เทศบาลตำบลพรุพี อำเภอบ้านนาสาร จังหวัดสุราษฎร์ธานี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เทศบาล 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2496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แก้ไขเพิ่มเติมถึง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13) 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เทศบัญญัติเทศบาลตำบลพรุพี เรื่อง การดำเนินกิจการประปาเทศบาลตำบลพรุพี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.2560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4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[</w:t>
      </w:r>
      <w:r w:rsidR="002F5480">
        <w:rPr>
          <w:rFonts w:ascii="Tahoma" w:hAnsi="Tahoma" w:cs="Tahoma"/>
          <w:noProof/>
          <w:sz w:val="20"/>
          <w:szCs w:val="20"/>
          <w:cs/>
        </w:rPr>
        <w:t>สำเนาคู่มือประชาชน</w:t>
      </w:r>
      <w:r w:rsidR="002F5480">
        <w:rPr>
          <w:rFonts w:ascii="Tahoma" w:hAnsi="Tahoma" w:cs="Tahoma"/>
          <w:noProof/>
          <w:sz w:val="20"/>
          <w:szCs w:val="20"/>
        </w:rPr>
        <w:t xml:space="preserve">]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การอนุญาตใช้น้ำประปา </w:t>
      </w:r>
      <w:r w:rsidR="002F5480">
        <w:rPr>
          <w:rFonts w:ascii="Tahoma" w:hAnsi="Tahoma" w:cs="Tahoma"/>
          <w:noProof/>
          <w:sz w:val="20"/>
          <w:szCs w:val="20"/>
        </w:rPr>
        <w:t>15/03/2561 15:53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bookmarkStart w:id="0" w:name="_GoBack"/>
      <w:bookmarkEnd w:id="0"/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B3939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39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393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39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B39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705CB2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524B-D2C6-4643-AE72-6585F2EC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1465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Lenovo</cp:lastModifiedBy>
  <cp:revision>2</cp:revision>
  <dcterms:created xsi:type="dcterms:W3CDTF">2018-03-19T03:19:00Z</dcterms:created>
  <dcterms:modified xsi:type="dcterms:W3CDTF">2018-03-19T03:19:00Z</dcterms:modified>
</cp:coreProperties>
</file>